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Belarius Sans Regular" w:cs="Belarius Sans Regular" w:hAnsi="Belarius Sans Regular" w:eastAsia="Belarius Sans Regular"/>
        </w:rPr>
      </w:pPr>
      <w:r>
        <w:rPr>
          <w:rFonts w:ascii="Belarius Sans Regular" w:hAnsi="Belarius Sans Regular"/>
          <w:rtl w:val="0"/>
          <w:lang w:val="en-US"/>
        </w:rPr>
        <w:t>BRANDON KIRK</w:t>
      </w:r>
    </w:p>
    <w:p>
      <w:pPr>
        <w:pStyle w:val="Body"/>
        <w:rPr>
          <w:rFonts w:ascii="Belarius Sans Regular" w:cs="Belarius Sans Regular" w:hAnsi="Belarius Sans Regular" w:eastAsia="Belarius Sans Regular"/>
        </w:rPr>
      </w:pPr>
      <w:r>
        <w:rPr>
          <w:rFonts w:ascii="Belarius Sans Regular" w:hAnsi="Belarius Sans Regular"/>
          <w:rtl w:val="0"/>
          <w:lang w:val="en-US"/>
        </w:rPr>
        <w:t xml:space="preserve">Creative </w:t>
      </w:r>
      <w:r>
        <w:rPr>
          <w:rFonts w:ascii="Belarius Sans Regular" w:hAnsi="Belarius Sans Regular"/>
          <w:rtl w:val="0"/>
          <w:lang w:val="en-US"/>
        </w:rPr>
        <w:t>Marketing Director</w:t>
      </w:r>
      <w:r>
        <w:rPr>
          <w:rFonts w:ascii="Belarius Sans Regular" w:cs="Belarius Sans Regular" w:hAnsi="Belarius Sans Regular" w:eastAsia="Belarius Sans Regular"/>
        </w:rPr>
        <w:br w:type="textWrapping"/>
      </w:r>
      <w:r>
        <w:rPr>
          <w:rFonts w:ascii="Belarius Sans Regular" w:hAnsi="Belarius Sans Regular"/>
          <w:rtl w:val="0"/>
          <w:lang w:val="de-DE"/>
        </w:rPr>
        <w:t>Rock Hill, SC</w:t>
      </w:r>
      <w:r>
        <w:rPr>
          <w:rFonts w:ascii="Belarius Sans Regular" w:cs="Belarius Sans Regular" w:hAnsi="Belarius Sans Regular" w:eastAsia="Belarius Sans Regular"/>
        </w:rPr>
        <w:br w:type="textWrapping"/>
      </w:r>
      <w:r>
        <w:rPr>
          <w:rFonts w:ascii="Belarius Sans Regular" w:hAnsi="Belarius Sans Regular"/>
          <w:rtl w:val="0"/>
        </w:rPr>
        <w:t>brandonakirk@gmail.com | 803.693.2663 | hirebrandonkirk.com</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en-US"/>
        </w:rPr>
        <w:t>PROFESSIONAL SUMMARY</w:t>
      </w:r>
    </w:p>
    <w:p>
      <w:pPr>
        <w:pStyle w:val="Body"/>
        <w:rPr>
          <w:rFonts w:ascii="Belarius Sans Regular" w:cs="Belarius Sans Regular" w:hAnsi="Belarius Sans Regular" w:eastAsia="Belarius Sans Regular"/>
        </w:rPr>
      </w:pPr>
      <w:r>
        <w:rPr>
          <w:rFonts w:ascii="Belarius Sans Regular" w:hAnsi="Belarius Sans Regular"/>
          <w:rtl w:val="0"/>
          <w:lang w:val="en-US"/>
        </w:rPr>
        <w:t>Strategic and hands-on marketing leader with 20+ years of experience turning positioning into pipeline. Known for aligning brand, creative, and revenue teams to produce measurable results across SaaS, higher education, healthcare, and B2B environments. Blend of creative direction, go-to-market strategy, and execution.</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de-DE"/>
        </w:rPr>
        <w:t>CORE COMPETENCIES</w:t>
      </w:r>
    </w:p>
    <w:p>
      <w:pPr>
        <w:pStyle w:val="Body"/>
        <w:rPr>
          <w:rFonts w:ascii="Belarius Sans Regular" w:cs="Belarius Sans Regular" w:hAnsi="Belarius Sans Regular" w:eastAsia="Belarius Sans Regular"/>
        </w:rPr>
      </w:pPr>
      <w:r>
        <w:rPr>
          <w:rFonts w:ascii="Belarius Sans Regular" w:hAnsi="Belarius Sans Regular"/>
          <w:rtl w:val="0"/>
          <w:lang w:val="en-US"/>
        </w:rPr>
        <w:t>Brand Strategy | Go-to-Market Leadership | Integrated Campaigns | Revenue Growth | Creative Direction | Messaging &amp; Positioning | Demand Generation | Sales Alignment | Team Leadership | Cross-Functional Collaboration | Events &amp; Experiential Marketing | Funnel Optimization</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de-DE"/>
        </w:rPr>
        <w:t>PROFESSIONAL EXPERIENCE</w:t>
      </w:r>
    </w:p>
    <w:p>
      <w:pPr>
        <w:pStyle w:val="Heading 2"/>
        <w:rPr>
          <w:rFonts w:ascii="Belarius Sans Bold" w:cs="Belarius Sans Bold" w:hAnsi="Belarius Sans Bold" w:eastAsia="Belarius Sans Bold"/>
          <w:b w:val="0"/>
          <w:bCs w:val="0"/>
        </w:rPr>
      </w:pPr>
      <w:r>
        <w:rPr>
          <w:rFonts w:ascii="Belarius Sans Bold" w:hAnsi="Belarius Sans Bold"/>
          <w:b w:val="0"/>
          <w:bCs w:val="0"/>
          <w:rtl w:val="0"/>
          <w:lang w:val="en-US"/>
        </w:rPr>
        <w:t>Marketing Director | Constellation Software / AWF / WebCheckout | 2022</w:t>
      </w:r>
      <w:r>
        <w:rPr>
          <w:rFonts w:ascii="Belarius Sans Bold" w:hAnsi="Belarius Sans Bold" w:hint="default"/>
          <w:b w:val="0"/>
          <w:bCs w:val="0"/>
          <w:rtl w:val="0"/>
        </w:rPr>
        <w:t>–</w:t>
      </w:r>
      <w:r>
        <w:rPr>
          <w:rFonts w:ascii="Belarius Sans Bold" w:hAnsi="Belarius Sans Bold"/>
          <w:b w:val="0"/>
          <w:bCs w:val="0"/>
          <w:rtl w:val="0"/>
          <w:lang w:val="it-IT"/>
        </w:rPr>
        <w:t>Present</w:t>
      </w:r>
    </w:p>
    <w:p>
      <w:pPr>
        <w:pStyle w:val="Body"/>
        <w:rPr>
          <w:rFonts w:ascii="Belarius Sans Regular" w:cs="Belarius Sans Regular" w:hAnsi="Belarius Sans Regular" w:eastAsia="Belarius Sans Regular"/>
        </w:rPr>
      </w:pPr>
      <w:r>
        <w:rPr>
          <w:rFonts w:ascii="Belarius Sans Regular" w:hAnsi="Belarius Sans Regular" w:hint="default"/>
          <w:rtl w:val="0"/>
        </w:rPr>
        <w:t xml:space="preserve">• </w:t>
      </w:r>
      <w:r>
        <w:rPr>
          <w:rFonts w:ascii="Belarius Sans Regular" w:hAnsi="Belarius Sans Regular"/>
          <w:rtl w:val="0"/>
          <w:lang w:val="en-US"/>
        </w:rPr>
        <w:t>Repositioned a niche SaaS product into a competitive category leader</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Increased lead generation 150% and conversion rates 120% through full-funnel optimization</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Drove $5M+ in annual revenue through integrated marketing campaigns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Led full brand transformation resulting in 200%+ engagement growth</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Built scalable multi-channel campaign systems aligning Marketing, Sales, and Product</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Partnered with Sales on go-to-market strategy to improve adoption and close rates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Executed high-impact trade show strategies (NAB, EDUCAUSE)</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Elevated brand perception to enterprise-level positioning</w:t>
      </w:r>
    </w:p>
    <w:p>
      <w:pPr>
        <w:pStyle w:val="Heading 2"/>
        <w:rPr>
          <w:rFonts w:ascii="Belarius Sans Bold" w:cs="Belarius Sans Bold" w:hAnsi="Belarius Sans Bold" w:eastAsia="Belarius Sans Bold"/>
          <w:b w:val="0"/>
          <w:bCs w:val="0"/>
        </w:rPr>
      </w:pPr>
      <w:r>
        <w:rPr>
          <w:rFonts w:ascii="Belarius Sans Bold" w:hAnsi="Belarius Sans Bold"/>
          <w:b w:val="0"/>
          <w:bCs w:val="0"/>
          <w:rtl w:val="0"/>
        </w:rPr>
        <w:t>Brand Marketing Manager | Hybrent Inc. | 2018</w:t>
      </w:r>
      <w:r>
        <w:rPr>
          <w:rFonts w:ascii="Belarius Sans Bold" w:hAnsi="Belarius Sans Bold" w:hint="default"/>
          <w:b w:val="0"/>
          <w:bCs w:val="0"/>
          <w:rtl w:val="0"/>
        </w:rPr>
        <w:t>–</w:t>
      </w:r>
      <w:r>
        <w:rPr>
          <w:rFonts w:ascii="Belarius Sans Bold" w:hAnsi="Belarius Sans Bold"/>
          <w:b w:val="0"/>
          <w:bCs w:val="0"/>
          <w:rtl w:val="0"/>
        </w:rPr>
        <w:t>2022</w:t>
      </w:r>
    </w:p>
    <w:p>
      <w:pPr>
        <w:pStyle w:val="Body"/>
        <w:rPr>
          <w:rFonts w:ascii="Belarius Sans Regular" w:cs="Belarius Sans Regular" w:hAnsi="Belarius Sans Regular" w:eastAsia="Belarius Sans Regular"/>
        </w:rPr>
      </w:pPr>
      <w:r>
        <w:rPr>
          <w:rFonts w:ascii="Belarius Sans Regular" w:hAnsi="Belarius Sans Regular" w:hint="default"/>
          <w:rtl w:val="0"/>
        </w:rPr>
        <w:t xml:space="preserve">• </w:t>
      </w:r>
      <w:r>
        <w:rPr>
          <w:rFonts w:ascii="Belarius Sans Regular" w:hAnsi="Belarius Sans Regular"/>
          <w:rtl w:val="0"/>
          <w:lang w:val="en-US"/>
        </w:rPr>
        <w:t>Built demand in a complex SaaS procurement category</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Developed differentiated brand narrative and messaging strategy</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Created campaigns and content systems that improved pipeline quality and close rates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Delivered 100+ sales presentations, RFPs, and pitches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Led HiTrust certification initiative across marketing, compliance, and technical teams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Expanded digital presence through targeted content strategy</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Managed trade show strategy balancing storytelling and lead generation</w:t>
      </w:r>
    </w:p>
    <w:p>
      <w:pPr>
        <w:pStyle w:val="Heading 2"/>
        <w:rPr>
          <w:rFonts w:ascii="Belarius Sans Bold" w:cs="Belarius Sans Bold" w:hAnsi="Belarius Sans Bold" w:eastAsia="Belarius Sans Bold"/>
          <w:b w:val="0"/>
          <w:bCs w:val="0"/>
        </w:rPr>
      </w:pPr>
      <w:r>
        <w:rPr>
          <w:rFonts w:ascii="Belarius Sans Bold" w:hAnsi="Belarius Sans Bold"/>
          <w:b w:val="0"/>
          <w:bCs w:val="0"/>
          <w:rtl w:val="0"/>
        </w:rPr>
        <w:t>Sales &amp; Marketing Manager | Carlson | 2015</w:t>
      </w:r>
      <w:r>
        <w:rPr>
          <w:rFonts w:ascii="Belarius Sans Bold" w:hAnsi="Belarius Sans Bold" w:hint="default"/>
          <w:b w:val="0"/>
          <w:bCs w:val="0"/>
          <w:rtl w:val="0"/>
        </w:rPr>
        <w:t>–</w:t>
      </w:r>
      <w:r>
        <w:rPr>
          <w:rFonts w:ascii="Belarius Sans Bold" w:hAnsi="Belarius Sans Bold"/>
          <w:b w:val="0"/>
          <w:bCs w:val="0"/>
          <w:rtl w:val="0"/>
        </w:rPr>
        <w:t>2018</w:t>
      </w:r>
    </w:p>
    <w:p>
      <w:pPr>
        <w:pStyle w:val="Body"/>
        <w:rPr>
          <w:rFonts w:ascii="Belarius Sans Regular" w:cs="Belarius Sans Regular" w:hAnsi="Belarius Sans Regular" w:eastAsia="Belarius Sans Regular"/>
        </w:rPr>
      </w:pPr>
      <w:r>
        <w:rPr>
          <w:rFonts w:ascii="Belarius Sans Regular" w:hAnsi="Belarius Sans Regular" w:hint="default"/>
          <w:rtl w:val="0"/>
        </w:rPr>
        <w:t xml:space="preserve">• </w:t>
      </w:r>
      <w:r>
        <w:rPr>
          <w:rFonts w:ascii="Belarius Sans Regular" w:hAnsi="Belarius Sans Regular"/>
          <w:rtl w:val="0"/>
          <w:lang w:val="en-US"/>
        </w:rPr>
        <w:t>Generated $1M+ in revenue through integrated sales and marketing efforts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Built localized campaigns tailored to community audiences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Owned full customer lifecycle from acquisition through close</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Led event marketing initiatives that converted leads into contracts</w:t>
      </w:r>
    </w:p>
    <w:p>
      <w:pPr>
        <w:pStyle w:val="Heading 2"/>
        <w:rPr>
          <w:rFonts w:ascii="Belarius Sans Bold" w:cs="Belarius Sans Bold" w:hAnsi="Belarius Sans Bold" w:eastAsia="Belarius Sans Bold"/>
          <w:b w:val="0"/>
          <w:bCs w:val="0"/>
        </w:rPr>
      </w:pPr>
      <w:r>
        <w:rPr>
          <w:rFonts w:ascii="Belarius Sans Bold" w:hAnsi="Belarius Sans Bold"/>
          <w:b w:val="0"/>
          <w:bCs w:val="0"/>
          <w:rtl w:val="0"/>
        </w:rPr>
        <w:t>Marketing Manager | IC Flow Controls | 2014</w:t>
      </w:r>
      <w:r>
        <w:rPr>
          <w:rFonts w:ascii="Belarius Sans Bold" w:hAnsi="Belarius Sans Bold" w:hint="default"/>
          <w:b w:val="0"/>
          <w:bCs w:val="0"/>
          <w:rtl w:val="0"/>
        </w:rPr>
        <w:t>–</w:t>
      </w:r>
      <w:r>
        <w:rPr>
          <w:rFonts w:ascii="Belarius Sans Bold" w:hAnsi="Belarius Sans Bold"/>
          <w:b w:val="0"/>
          <w:bCs w:val="0"/>
          <w:rtl w:val="0"/>
        </w:rPr>
        <w:t>2015</w:t>
      </w:r>
    </w:p>
    <w:p>
      <w:pPr>
        <w:pStyle w:val="Body"/>
        <w:rPr>
          <w:rFonts w:ascii="Belarius Sans Regular" w:cs="Belarius Sans Regular" w:hAnsi="Belarius Sans Regular" w:eastAsia="Belarius Sans Regular"/>
        </w:rPr>
      </w:pPr>
      <w:r>
        <w:rPr>
          <w:rFonts w:ascii="Belarius Sans Regular" w:hAnsi="Belarius Sans Regular" w:hint="default"/>
          <w:rtl w:val="0"/>
        </w:rPr>
        <w:t xml:space="preserve">• </w:t>
      </w:r>
      <w:r>
        <w:rPr>
          <w:rFonts w:ascii="Belarius Sans Regular" w:hAnsi="Belarius Sans Regular"/>
          <w:rtl w:val="0"/>
          <w:lang w:val="en-US"/>
        </w:rPr>
        <w:t>Led brand and product marketing across five business units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Developed scalable brand system adopted by global partners</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Drove $1.7M in year-over-year revenue growth</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Supported three product launches and expanded digital presence</w:t>
      </w:r>
      <w:r>
        <w:rPr>
          <w:rFonts w:ascii="Belarius Sans Regular" w:cs="Belarius Sans Regular" w:hAnsi="Belarius Sans Regular" w:eastAsia="Belarius Sans Regular"/>
          <w:rtl w:val="0"/>
        </w:rPr>
        <w:br w:type="textWrapping"/>
        <w:t xml:space="preserve">• </w:t>
      </w:r>
      <w:r>
        <w:rPr>
          <w:rFonts w:ascii="Belarius Sans Regular" w:hAnsi="Belarius Sans Regular"/>
          <w:rtl w:val="0"/>
          <w:lang w:val="en-US"/>
        </w:rPr>
        <w:t>Created trade show programs increasing engagement and lead capture</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en-US"/>
        </w:rPr>
        <w:t>ADDITIONAL EXPERIENCE</w:t>
      </w:r>
    </w:p>
    <w:p>
      <w:pPr>
        <w:pStyle w:val="Body"/>
        <w:rPr>
          <w:rFonts w:ascii="Belarius Sans Regular" w:cs="Belarius Sans Regular" w:hAnsi="Belarius Sans Regular" w:eastAsia="Belarius Sans Regular"/>
        </w:rPr>
      </w:pPr>
      <w:r>
        <w:rPr>
          <w:rFonts w:ascii="Belarius Sans Regular" w:hAnsi="Belarius Sans Regular"/>
          <w:rtl w:val="0"/>
          <w:lang w:val="en-US"/>
        </w:rPr>
        <w:t>Freelance Designer &amp; Copywriter (2009</w:t>
      </w:r>
      <w:r>
        <w:rPr>
          <w:rFonts w:ascii="Belarius Sans Regular" w:hAnsi="Belarius Sans Regular" w:hint="default"/>
          <w:rtl w:val="0"/>
        </w:rPr>
        <w:t>–</w:t>
      </w:r>
      <w:r>
        <w:rPr>
          <w:rFonts w:ascii="Belarius Sans Regular" w:hAnsi="Belarius Sans Regular"/>
          <w:rtl w:val="0"/>
          <w:lang w:val="it-IT"/>
        </w:rPr>
        <w:t>Present)</w:t>
      </w:r>
      <w:r>
        <w:rPr>
          <w:rFonts w:ascii="Belarius Sans Regular" w:cs="Belarius Sans Regular" w:hAnsi="Belarius Sans Regular" w:eastAsia="Belarius Sans Regular"/>
        </w:rPr>
        <w:br w:type="textWrapping"/>
      </w:r>
      <w:r>
        <w:rPr>
          <w:rFonts w:ascii="Belarius Sans Regular" w:hAnsi="Belarius Sans Regular"/>
          <w:rtl w:val="0"/>
          <w:lang w:val="de-DE"/>
        </w:rPr>
        <w:t>Associate Brand Manager, Brasstech Inc. (2006</w:t>
      </w:r>
      <w:r>
        <w:rPr>
          <w:rFonts w:ascii="Belarius Sans Regular" w:hAnsi="Belarius Sans Regular" w:hint="default"/>
          <w:rtl w:val="0"/>
        </w:rPr>
        <w:t>–</w:t>
      </w:r>
      <w:r>
        <w:rPr>
          <w:rFonts w:ascii="Belarius Sans Regular" w:hAnsi="Belarius Sans Regular"/>
          <w:rtl w:val="0"/>
        </w:rPr>
        <w:t>2009)</w:t>
      </w:r>
      <w:r>
        <w:rPr>
          <w:rFonts w:ascii="Belarius Sans Regular" w:cs="Belarius Sans Regular" w:hAnsi="Belarius Sans Regular" w:eastAsia="Belarius Sans Regular"/>
        </w:rPr>
        <w:br w:type="textWrapping"/>
      </w:r>
      <w:r>
        <w:rPr>
          <w:rFonts w:ascii="Belarius Sans Regular" w:hAnsi="Belarius Sans Regular"/>
          <w:rtl w:val="0"/>
          <w:lang w:val="en-US"/>
        </w:rPr>
        <w:t>Art Director / Copywriter, Iwanna (2005)</w:t>
      </w:r>
      <w:r>
        <w:rPr>
          <w:rFonts w:ascii="Belarius Sans Regular" w:cs="Belarius Sans Regular" w:hAnsi="Belarius Sans Regular" w:eastAsia="Belarius Sans Regular"/>
        </w:rPr>
        <w:br w:type="textWrapping"/>
      </w:r>
      <w:r>
        <w:rPr>
          <w:rFonts w:ascii="Belarius Sans Regular" w:hAnsi="Belarius Sans Regular"/>
          <w:rtl w:val="0"/>
          <w:lang w:val="en-US"/>
        </w:rPr>
        <w:t>Art Director / Copywriter, Raceweek Magazine (2006</w:t>
      </w:r>
      <w:r>
        <w:rPr>
          <w:rFonts w:ascii="Belarius Sans Regular" w:hAnsi="Belarius Sans Regular" w:hint="default"/>
          <w:rtl w:val="0"/>
        </w:rPr>
        <w:t>–</w:t>
      </w:r>
      <w:r>
        <w:rPr>
          <w:rFonts w:ascii="Belarius Sans Regular" w:hAnsi="Belarius Sans Regular"/>
          <w:rtl w:val="0"/>
        </w:rPr>
        <w:t>2007)</w:t>
      </w:r>
      <w:r>
        <w:rPr>
          <w:rFonts w:ascii="Belarius Sans Regular" w:cs="Belarius Sans Regular" w:hAnsi="Belarius Sans Regular" w:eastAsia="Belarius Sans Regular"/>
        </w:rPr>
        <w:br w:type="textWrapping"/>
      </w:r>
      <w:r>
        <w:rPr>
          <w:rFonts w:ascii="Belarius Sans Regular" w:hAnsi="Belarius Sans Regular"/>
          <w:rtl w:val="0"/>
          <w:lang w:val="en-US"/>
        </w:rPr>
        <w:t>Visual Merchandising Manager, Belk Inc. (2001</w:t>
      </w:r>
      <w:r>
        <w:rPr>
          <w:rFonts w:ascii="Belarius Sans Regular" w:hAnsi="Belarius Sans Regular" w:hint="default"/>
          <w:rtl w:val="0"/>
        </w:rPr>
        <w:t>–</w:t>
      </w:r>
      <w:r>
        <w:rPr>
          <w:rFonts w:ascii="Belarius Sans Regular" w:hAnsi="Belarius Sans Regular"/>
          <w:rtl w:val="0"/>
        </w:rPr>
        <w:t>2005)</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en-US"/>
        </w:rPr>
        <w:t>EDUCATION</w:t>
      </w:r>
    </w:p>
    <w:p>
      <w:pPr>
        <w:pStyle w:val="Body"/>
        <w:rPr>
          <w:rFonts w:ascii="Belarius Sans Regular" w:cs="Belarius Sans Regular" w:hAnsi="Belarius Sans Regular" w:eastAsia="Belarius Sans Regular"/>
        </w:rPr>
      </w:pPr>
      <w:r>
        <w:rPr>
          <w:rFonts w:ascii="Belarius Sans Regular" w:hAnsi="Belarius Sans Regular"/>
          <w:rtl w:val="0"/>
          <w:lang w:val="en-US"/>
        </w:rPr>
        <w:t>Appalachian State University</w:t>
      </w:r>
      <w:r>
        <w:rPr>
          <w:rFonts w:ascii="Belarius Sans Regular" w:cs="Belarius Sans Regular" w:hAnsi="Belarius Sans Regular" w:eastAsia="Belarius Sans Regular"/>
        </w:rPr>
        <w:br w:type="textWrapping"/>
      </w:r>
      <w:r>
        <w:rPr>
          <w:rFonts w:ascii="Belarius Sans Regular" w:hAnsi="Belarius Sans Regular"/>
          <w:rtl w:val="0"/>
          <w:lang w:val="en-US"/>
        </w:rPr>
        <w:t>Bachelor of Science in Advertising &amp; Marketing</w:t>
      </w:r>
    </w:p>
    <w:p>
      <w:pPr>
        <w:pStyle w:val="Heading"/>
        <w:rPr>
          <w:rFonts w:ascii="Belarius Sans Bold" w:cs="Belarius Sans Bold" w:hAnsi="Belarius Sans Bold" w:eastAsia="Belarius Sans Bold"/>
          <w:b w:val="0"/>
          <w:bCs w:val="0"/>
        </w:rPr>
      </w:pPr>
      <w:r>
        <w:rPr>
          <w:rFonts w:ascii="Belarius Sans Bold" w:hAnsi="Belarius Sans Bold"/>
          <w:b w:val="0"/>
          <w:bCs w:val="0"/>
          <w:rtl w:val="0"/>
          <w:lang w:val="en-US"/>
        </w:rPr>
        <w:t>TECHNICAL SKILLS</w:t>
      </w:r>
    </w:p>
    <w:p>
      <w:pPr>
        <w:pStyle w:val="Body"/>
      </w:pPr>
      <w:r>
        <w:rPr>
          <w:rFonts w:ascii="Belarius Sans Regular" w:hAnsi="Belarius Sans Regular"/>
          <w:rtl w:val="0"/>
        </w:rPr>
        <w:t>Adobe Creative Cloud | WordPress | Wix | MS365 | Google Workspace | Google Analytics | HubSpot | Salesforce | Proposify | Asana | Hootsuite | Meta Ads | Google Ads | macOS / Windows / Linux | Jira | Confluence | OpenAI | Firefly</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 w:name="Belarius Sans Regular">
    <w:charset w:val="00"/>
    <w:family w:val="roman"/>
    <w:pitch w:val="default"/>
  </w:font>
  <w:font w:name="Belarius Sans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4f81bd" w:sz="8" w:space="0" w:shadow="0" w:frame="0"/>
        <w:right w:val="nil"/>
      </w:pBdr>
      <w:shd w:val="clear" w:color="auto" w:fill="auto"/>
      <w:suppressAutoHyphens w:val="0"/>
      <w:bidi w:val="0"/>
      <w:spacing w:before="0" w:after="3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17365d"/>
      <w:spacing w:val="5"/>
      <w:kern w:val="28"/>
      <w:position w:val="0"/>
      <w:sz w:val="52"/>
      <w:szCs w:val="52"/>
      <w:u w:val="none" w:color="17365d"/>
      <w:shd w:val="nil" w:color="auto" w:fill="auto"/>
      <w:vertAlign w:val="baseline"/>
      <w:lang w:val="en-US"/>
      <w14:textOutline>
        <w14:noFill/>
      </w14:textOutline>
      <w14:textFill>
        <w14:solidFill>
          <w14:srgbClr w14:val="17365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libri" w:cs="Arial Unicode MS" w:hAnsi="Calibri" w:eastAsia="Arial Unicode MS"/>
      <w:b w:val="1"/>
      <w:bCs w:val="1"/>
      <w:i w:val="0"/>
      <w:iCs w:val="0"/>
      <w:caps w:val="0"/>
      <w:smallCaps w:val="0"/>
      <w:strike w:val="0"/>
      <w:dstrike w:val="0"/>
      <w:outline w:val="0"/>
      <w:color w:val="365f91"/>
      <w:spacing w:val="0"/>
      <w:kern w:val="0"/>
      <w:position w:val="0"/>
      <w:sz w:val="28"/>
      <w:szCs w:val="28"/>
      <w:u w:val="none" w:color="365f91"/>
      <w:shd w:val="nil" w:color="auto" w:fill="auto"/>
      <w:vertAlign w:val="baseline"/>
      <w:lang w:val="en-US"/>
      <w14:textOutline>
        <w14:noFill/>
      </w14:textOutline>
      <w14:textFill>
        <w14:solidFill>
          <w14:srgbClr w14:val="365F91"/>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libri" w:cs="Arial Unicode MS" w:hAnsi="Calibri" w:eastAsia="Arial Unicode MS"/>
      <w:b w:val="1"/>
      <w:bCs w:val="1"/>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